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ED2" w:rsidRPr="006913CA" w:rsidRDefault="00634ED2" w:rsidP="00634E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13CA">
        <w:rPr>
          <w:rFonts w:ascii="Times New Roman" w:hAnsi="Times New Roman" w:cs="Times New Roman"/>
          <w:b/>
          <w:sz w:val="16"/>
          <w:szCs w:val="16"/>
        </w:rPr>
        <w:t>ПРОЕКТ</w:t>
      </w:r>
    </w:p>
    <w:p w:rsidR="00634ED2" w:rsidRPr="006913CA" w:rsidRDefault="00634ED2" w:rsidP="00634E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34ED2" w:rsidRPr="006913CA" w:rsidRDefault="00634ED2" w:rsidP="00634E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 xml:space="preserve">ДОГОВОР </w:t>
      </w:r>
    </w:p>
    <w:p w:rsidR="00634ED2" w:rsidRPr="006913CA" w:rsidRDefault="00634ED2" w:rsidP="00634E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>КУПЛИ - ПРОДАЖИ</w:t>
      </w:r>
    </w:p>
    <w:p w:rsidR="00634ED2" w:rsidRPr="006913CA" w:rsidRDefault="00634ED2" w:rsidP="00634ED2">
      <w:pPr>
        <w:pStyle w:val="ConsPlusNonformat"/>
        <w:widowControl/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34ED2" w:rsidRPr="006913CA" w:rsidTr="00611DF9">
        <w:tc>
          <w:tcPr>
            <w:tcW w:w="4785" w:type="dxa"/>
          </w:tcPr>
          <w:p w:rsidR="00634ED2" w:rsidRPr="006913CA" w:rsidRDefault="00634ED2" w:rsidP="00611DF9">
            <w:pPr>
              <w:pStyle w:val="ConsPlusNonformat"/>
              <w:widowControl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913CA">
              <w:rPr>
                <w:rFonts w:ascii="Times New Roman" w:hAnsi="Times New Roman" w:cs="Times New Roman"/>
                <w:sz w:val="16"/>
                <w:szCs w:val="16"/>
              </w:rPr>
              <w:t>г. Москва</w:t>
            </w:r>
          </w:p>
        </w:tc>
        <w:tc>
          <w:tcPr>
            <w:tcW w:w="4786" w:type="dxa"/>
          </w:tcPr>
          <w:p w:rsidR="00634ED2" w:rsidRPr="006913CA" w:rsidRDefault="00634ED2" w:rsidP="004F3C75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913CA">
              <w:rPr>
                <w:rFonts w:ascii="Times New Roman" w:hAnsi="Times New Roman" w:cs="Times New Roman"/>
                <w:sz w:val="16"/>
                <w:szCs w:val="16"/>
              </w:rPr>
              <w:t>«___» _____________ 20</w:t>
            </w:r>
            <w:r w:rsidR="009C7048" w:rsidRPr="006913C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4F3C75" w:rsidRPr="006913CA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6913CA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</w:tbl>
    <w:p w:rsidR="00634ED2" w:rsidRPr="006913CA" w:rsidRDefault="00634ED2" w:rsidP="00634ED2">
      <w:pPr>
        <w:pStyle w:val="ConsPlusNonformat"/>
        <w:widowControl/>
        <w:rPr>
          <w:rFonts w:ascii="Times New Roman" w:hAnsi="Times New Roman" w:cs="Times New Roman"/>
          <w:sz w:val="16"/>
          <w:szCs w:val="16"/>
          <w:lang w:val="en-US"/>
        </w:rPr>
      </w:pPr>
    </w:p>
    <w:p w:rsidR="00634ED2" w:rsidRPr="006913CA" w:rsidRDefault="00BC4126" w:rsidP="00634E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b/>
          <w:sz w:val="16"/>
          <w:szCs w:val="16"/>
        </w:rPr>
        <w:t>Гринь Павел Викторович</w:t>
      </w:r>
      <w:r w:rsidRPr="006913CA">
        <w:rPr>
          <w:rFonts w:ascii="Times New Roman" w:hAnsi="Times New Roman" w:cs="Times New Roman"/>
          <w:bCs/>
          <w:sz w:val="16"/>
          <w:szCs w:val="16"/>
        </w:rPr>
        <w:t xml:space="preserve"> (01.06.1987 г.р., место рождения: г</w:t>
      </w:r>
      <w:proofErr w:type="gramStart"/>
      <w:r w:rsidRPr="006913CA">
        <w:rPr>
          <w:rFonts w:ascii="Times New Roman" w:hAnsi="Times New Roman" w:cs="Times New Roman"/>
          <w:bCs/>
          <w:sz w:val="16"/>
          <w:szCs w:val="16"/>
        </w:rPr>
        <w:t>.М</w:t>
      </w:r>
      <w:proofErr w:type="gramEnd"/>
      <w:r w:rsidRPr="006913CA">
        <w:rPr>
          <w:rFonts w:ascii="Times New Roman" w:hAnsi="Times New Roman" w:cs="Times New Roman"/>
          <w:bCs/>
          <w:sz w:val="16"/>
          <w:szCs w:val="16"/>
        </w:rPr>
        <w:t xml:space="preserve">осква, СНИЛС 127-079-97691, ИНН 771506182985, адрес регистрации: 127543, г.Москва, ул.Корнейчука, д.52, кв.116), в лице исполняющего обязанности финансового управляющего Корнюшкина Геннадия Александровича, действующего на основании решения </w:t>
      </w:r>
      <w:r w:rsidRPr="006913CA">
        <w:rPr>
          <w:rFonts w:ascii="Times New Roman" w:hAnsi="Times New Roman" w:cs="Times New Roman"/>
          <w:sz w:val="16"/>
          <w:szCs w:val="16"/>
        </w:rPr>
        <w:t>Решением Арбитражного суда города Москвы от 10.02.2026г</w:t>
      </w:r>
      <w:r w:rsidRPr="006913CA">
        <w:rPr>
          <w:rFonts w:ascii="Times New Roman" w:hAnsi="Times New Roman" w:cs="Times New Roman"/>
          <w:bCs/>
          <w:sz w:val="16"/>
          <w:szCs w:val="16"/>
        </w:rPr>
        <w:t xml:space="preserve">. по делу </w:t>
      </w:r>
      <w:r w:rsidRPr="006913CA">
        <w:rPr>
          <w:rFonts w:ascii="Times New Roman" w:hAnsi="Times New Roman" w:cs="Times New Roman"/>
          <w:sz w:val="16"/>
          <w:szCs w:val="16"/>
        </w:rPr>
        <w:t xml:space="preserve">№ А40-357567/25-101-896 Ф., </w:t>
      </w:r>
      <w:r w:rsidR="00634ED2" w:rsidRPr="006913CA">
        <w:rPr>
          <w:rFonts w:ascii="Times New Roman" w:hAnsi="Times New Roman" w:cs="Times New Roman"/>
          <w:sz w:val="16"/>
          <w:szCs w:val="16"/>
        </w:rPr>
        <w:t>именуемо</w:t>
      </w:r>
      <w:r w:rsidR="00183523" w:rsidRPr="006913CA">
        <w:rPr>
          <w:rFonts w:ascii="Times New Roman" w:hAnsi="Times New Roman" w:cs="Times New Roman"/>
          <w:sz w:val="16"/>
          <w:szCs w:val="16"/>
        </w:rPr>
        <w:t>го</w:t>
      </w:r>
      <w:r w:rsidR="00634ED2" w:rsidRPr="006913CA">
        <w:rPr>
          <w:rFonts w:ascii="Times New Roman" w:hAnsi="Times New Roman" w:cs="Times New Roman"/>
          <w:sz w:val="16"/>
          <w:szCs w:val="16"/>
        </w:rPr>
        <w:t xml:space="preserve"> в дальнейшем «Продавец»</w:t>
      </w:r>
      <w:r w:rsidR="00634ED2" w:rsidRPr="006913CA">
        <w:rPr>
          <w:rFonts w:ascii="Times New Roman" w:hAnsi="Times New Roman" w:cs="Times New Roman"/>
          <w:bCs/>
          <w:sz w:val="16"/>
          <w:szCs w:val="16"/>
        </w:rPr>
        <w:t xml:space="preserve">, </w:t>
      </w:r>
      <w:r w:rsidR="00634ED2" w:rsidRPr="006913CA">
        <w:rPr>
          <w:rFonts w:ascii="Times New Roman" w:hAnsi="Times New Roman" w:cs="Times New Roman"/>
          <w:sz w:val="16"/>
          <w:szCs w:val="16"/>
        </w:rPr>
        <w:t>с одной стороны, и _____________________________________________________, именуем</w:t>
      </w:r>
      <w:r w:rsidR="00200C9F" w:rsidRPr="006913CA">
        <w:rPr>
          <w:rFonts w:ascii="Times New Roman" w:hAnsi="Times New Roman" w:cs="Times New Roman"/>
          <w:sz w:val="16"/>
          <w:szCs w:val="16"/>
        </w:rPr>
        <w:t>ого</w:t>
      </w:r>
      <w:r w:rsidR="00634ED2" w:rsidRPr="006913CA">
        <w:rPr>
          <w:rFonts w:ascii="Times New Roman" w:hAnsi="Times New Roman" w:cs="Times New Roman"/>
          <w:sz w:val="16"/>
          <w:szCs w:val="16"/>
        </w:rPr>
        <w:t xml:space="preserve"> в дальнейшем «Покупатель», в лице ____________________________________, действующего на основании ______________, с другой стороны, совместно именуемые «Стороны»,  на основании Протокола о результатах торгов от  ________20</w:t>
      </w:r>
      <w:r w:rsidR="009C7048" w:rsidRPr="006913CA">
        <w:rPr>
          <w:rFonts w:ascii="Times New Roman" w:hAnsi="Times New Roman" w:cs="Times New Roman"/>
          <w:sz w:val="16"/>
          <w:szCs w:val="16"/>
        </w:rPr>
        <w:t>2</w:t>
      </w:r>
      <w:r w:rsidR="00634ED2" w:rsidRPr="006913CA">
        <w:rPr>
          <w:rFonts w:ascii="Times New Roman" w:hAnsi="Times New Roman" w:cs="Times New Roman"/>
          <w:sz w:val="16"/>
          <w:szCs w:val="16"/>
        </w:rPr>
        <w:t>__г., заключили настоящий Договор о нижеследующем:</w:t>
      </w:r>
    </w:p>
    <w:p w:rsidR="00634ED2" w:rsidRPr="006913CA" w:rsidRDefault="00634ED2" w:rsidP="00634ED2">
      <w:pPr>
        <w:pStyle w:val="ConsPlusNonformat"/>
        <w:widowControl/>
        <w:rPr>
          <w:rFonts w:ascii="Times New Roman" w:hAnsi="Times New Roman" w:cs="Times New Roman"/>
          <w:color w:val="0000FF"/>
          <w:sz w:val="16"/>
          <w:szCs w:val="16"/>
        </w:rPr>
      </w:pPr>
    </w:p>
    <w:p w:rsidR="00634ED2" w:rsidRPr="006913CA" w:rsidRDefault="00634ED2" w:rsidP="00634E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13CA">
        <w:rPr>
          <w:rFonts w:ascii="Times New Roman" w:hAnsi="Times New Roman" w:cs="Times New Roman"/>
          <w:b/>
          <w:sz w:val="16"/>
          <w:szCs w:val="16"/>
        </w:rPr>
        <w:t>I. Предмет Договора</w:t>
      </w:r>
    </w:p>
    <w:p w:rsidR="002837C2" w:rsidRPr="006913CA" w:rsidRDefault="00800610" w:rsidP="002837C2">
      <w:pPr>
        <w:jc w:val="both"/>
        <w:rPr>
          <w:sz w:val="16"/>
          <w:szCs w:val="16"/>
        </w:rPr>
      </w:pPr>
      <w:r w:rsidRPr="006913CA">
        <w:rPr>
          <w:sz w:val="16"/>
          <w:szCs w:val="16"/>
        </w:rPr>
        <w:t xml:space="preserve">             </w:t>
      </w:r>
      <w:r w:rsidR="00634ED2" w:rsidRPr="006913CA">
        <w:rPr>
          <w:sz w:val="16"/>
          <w:szCs w:val="16"/>
        </w:rPr>
        <w:t xml:space="preserve">1.1. </w:t>
      </w:r>
      <w:proofErr w:type="gramStart"/>
      <w:r w:rsidR="00634ED2" w:rsidRPr="006913CA">
        <w:rPr>
          <w:sz w:val="16"/>
          <w:szCs w:val="16"/>
        </w:rPr>
        <w:t>Продавец обязуется передать в собственность Покупателя</w:t>
      </w:r>
      <w:r w:rsidR="0052486E" w:rsidRPr="006913CA">
        <w:rPr>
          <w:sz w:val="16"/>
          <w:szCs w:val="16"/>
        </w:rPr>
        <w:t>:</w:t>
      </w:r>
      <w:r w:rsidR="001427C0">
        <w:rPr>
          <w:sz w:val="16"/>
          <w:szCs w:val="16"/>
        </w:rPr>
        <w:t xml:space="preserve"> </w:t>
      </w:r>
      <w:r w:rsidR="006A05F2" w:rsidRPr="006913CA">
        <w:rPr>
          <w:b/>
          <w:sz w:val="16"/>
          <w:szCs w:val="16"/>
        </w:rPr>
        <w:t>н</w:t>
      </w:r>
      <w:r w:rsidR="006B1D85" w:rsidRPr="006913CA">
        <w:rPr>
          <w:b/>
          <w:sz w:val="16"/>
          <w:szCs w:val="16"/>
        </w:rPr>
        <w:t>ежилое помещение (кладовая), кадастровый номер: 50:12:0090221:7770, расположенное по адресу:</w:t>
      </w:r>
      <w:proofErr w:type="gramEnd"/>
      <w:r w:rsidR="006B1D85" w:rsidRPr="006913CA">
        <w:rPr>
          <w:b/>
          <w:sz w:val="16"/>
          <w:szCs w:val="16"/>
        </w:rPr>
        <w:t xml:space="preserve"> Российская Федерация, Московская область, городской округ Мытищи, город Мытищи, бульвар Тенистый, дом № 19, пом. кл.285, площадь 3,7 кв. м</w:t>
      </w:r>
      <w:r w:rsidR="0052486E" w:rsidRPr="006913CA">
        <w:rPr>
          <w:sz w:val="16"/>
          <w:szCs w:val="16"/>
        </w:rPr>
        <w:t>,</w:t>
      </w:r>
      <w:r w:rsidR="00183523" w:rsidRPr="006913CA">
        <w:rPr>
          <w:sz w:val="16"/>
          <w:szCs w:val="16"/>
        </w:rPr>
        <w:t xml:space="preserve"> </w:t>
      </w:r>
      <w:r w:rsidR="00C07B9A" w:rsidRPr="006913CA">
        <w:rPr>
          <w:b/>
          <w:i/>
          <w:color w:val="632423" w:themeColor="accent2" w:themeShade="80"/>
          <w:sz w:val="16"/>
          <w:szCs w:val="16"/>
        </w:rPr>
        <w:t>(далее также – Имущество)</w:t>
      </w:r>
      <w:r w:rsidR="00634ED2" w:rsidRPr="006913CA">
        <w:rPr>
          <w:b/>
          <w:i/>
          <w:color w:val="632423" w:themeColor="accent2" w:themeShade="80"/>
          <w:sz w:val="16"/>
          <w:szCs w:val="16"/>
        </w:rPr>
        <w:t xml:space="preserve">, </w:t>
      </w:r>
      <w:r w:rsidR="00634ED2" w:rsidRPr="006913CA">
        <w:rPr>
          <w:sz w:val="16"/>
          <w:szCs w:val="16"/>
        </w:rPr>
        <w:t xml:space="preserve">а Покупатель принимает </w:t>
      </w:r>
      <w:r w:rsidR="008F5C98" w:rsidRPr="006913CA">
        <w:rPr>
          <w:sz w:val="16"/>
          <w:szCs w:val="16"/>
        </w:rPr>
        <w:t>И</w:t>
      </w:r>
      <w:r w:rsidR="00183523" w:rsidRPr="006913CA">
        <w:rPr>
          <w:sz w:val="16"/>
          <w:szCs w:val="16"/>
        </w:rPr>
        <w:t>мущество</w:t>
      </w:r>
      <w:r w:rsidR="00634ED2" w:rsidRPr="006913CA">
        <w:rPr>
          <w:sz w:val="16"/>
          <w:szCs w:val="16"/>
        </w:rPr>
        <w:t xml:space="preserve"> и платит за </w:t>
      </w:r>
      <w:r w:rsidR="00183523" w:rsidRPr="006913CA">
        <w:rPr>
          <w:sz w:val="16"/>
          <w:szCs w:val="16"/>
        </w:rPr>
        <w:t>него</w:t>
      </w:r>
      <w:r w:rsidR="00634ED2" w:rsidRPr="006913CA">
        <w:rPr>
          <w:sz w:val="16"/>
          <w:szCs w:val="16"/>
        </w:rPr>
        <w:t xml:space="preserve"> цену, согласованную в настоящем договоре.</w:t>
      </w:r>
      <w:r w:rsidR="002837C2" w:rsidRPr="006913CA">
        <w:rPr>
          <w:sz w:val="16"/>
          <w:szCs w:val="16"/>
        </w:rPr>
        <w:t xml:space="preserve"> Имущество передается в комплексе со всеми неотделимыми конструкциями (вещами).</w:t>
      </w:r>
    </w:p>
    <w:p w:rsidR="002837C2" w:rsidRPr="006913CA" w:rsidRDefault="002837C2" w:rsidP="002837C2">
      <w:pPr>
        <w:tabs>
          <w:tab w:val="left" w:pos="360"/>
        </w:tabs>
        <w:ind w:right="-5" w:firstLine="567"/>
        <w:rPr>
          <w:sz w:val="16"/>
          <w:szCs w:val="16"/>
        </w:rPr>
      </w:pPr>
      <w:r w:rsidRPr="006913CA">
        <w:rPr>
          <w:sz w:val="16"/>
          <w:szCs w:val="16"/>
        </w:rPr>
        <w:t>1.2. Продавец гарантирует, что продаваемое Имущество до заключения настоящего Договора никому не продано, не заложено, не подарено, в споре не состоит, свободно от прав и притязаний третьих лиц. Покупатель уведомлен, что Продавец находится в процедуре банкротства.</w:t>
      </w:r>
    </w:p>
    <w:p w:rsidR="002837C2" w:rsidRPr="006913CA" w:rsidRDefault="002837C2" w:rsidP="002837C2">
      <w:pPr>
        <w:widowControl w:val="0"/>
        <w:autoSpaceDE w:val="0"/>
        <w:autoSpaceDN w:val="0"/>
        <w:adjustRightInd w:val="0"/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1.3.Покупателю известны все существенные характеристики и фактическое состояние Имущества, в том числе размер задолженности за коммунальные платежи и капитальный ремонт.</w:t>
      </w:r>
    </w:p>
    <w:p w:rsidR="002837C2" w:rsidRPr="006913CA" w:rsidRDefault="002837C2" w:rsidP="002837C2">
      <w:pPr>
        <w:widowControl w:val="0"/>
        <w:autoSpaceDE w:val="0"/>
        <w:autoSpaceDN w:val="0"/>
        <w:adjustRightInd w:val="0"/>
        <w:ind w:firstLine="567"/>
        <w:rPr>
          <w:b/>
          <w:sz w:val="16"/>
          <w:szCs w:val="16"/>
        </w:rPr>
      </w:pPr>
      <w:r w:rsidRPr="006913CA">
        <w:rPr>
          <w:sz w:val="16"/>
          <w:szCs w:val="16"/>
        </w:rPr>
        <w:t xml:space="preserve">1.4.Все расходы, связанные с осуществлением и регистрацией перехода прав по настоящему договору, с приемом Имущества и документов, </w:t>
      </w:r>
      <w:r w:rsidRPr="006913CA">
        <w:rPr>
          <w:b/>
          <w:sz w:val="16"/>
          <w:szCs w:val="16"/>
        </w:rPr>
        <w:t>несет Покупатель.</w:t>
      </w:r>
    </w:p>
    <w:p w:rsidR="002837C2" w:rsidRPr="006913CA" w:rsidRDefault="002837C2" w:rsidP="002837C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13CA">
        <w:rPr>
          <w:rFonts w:ascii="Times New Roman" w:hAnsi="Times New Roman" w:cs="Times New Roman"/>
          <w:b/>
          <w:sz w:val="16"/>
          <w:szCs w:val="16"/>
        </w:rPr>
        <w:t>Передача Имущества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 xml:space="preserve">1.5. Передача Имущества Продавцом и принятие его Покупателем осуществляется по подписываемому сторонами передаточному акту или иному документу о передаче. Обязанность Продавца по передаче Имущества является встречной по отношению к обязанности Покупателя по оплате цены Договора. 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>По согласованию сторон может быть предусмотрено иное оформление приема-передачи Имущества.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 xml:space="preserve">1.6. Продавец обязуется передать, а Покупатель принять Имущество по Акту приема-передачи, а также принять всю имеющуюся документацию </w:t>
      </w:r>
      <w:r w:rsidRPr="006913CA">
        <w:rPr>
          <w:rFonts w:ascii="Times New Roman" w:hAnsi="Times New Roman" w:cs="Times New Roman"/>
          <w:b/>
          <w:sz w:val="16"/>
          <w:szCs w:val="16"/>
        </w:rPr>
        <w:t xml:space="preserve">в течение 20 (двадцати) рабочих дней </w:t>
      </w:r>
      <w:r w:rsidRPr="006913CA">
        <w:rPr>
          <w:rFonts w:ascii="Times New Roman" w:hAnsi="Times New Roman" w:cs="Times New Roman"/>
          <w:sz w:val="16"/>
          <w:szCs w:val="16"/>
        </w:rPr>
        <w:t>с момента полной оплаты суммы, указанной во втором разделе настоящего Договора.</w:t>
      </w:r>
    </w:p>
    <w:p w:rsidR="002837C2" w:rsidRPr="006913CA" w:rsidRDefault="002837C2" w:rsidP="002837C2">
      <w:pPr>
        <w:ind w:right="-5" w:firstLine="567"/>
        <w:rPr>
          <w:sz w:val="16"/>
          <w:szCs w:val="16"/>
        </w:rPr>
      </w:pPr>
      <w:r w:rsidRPr="006913CA">
        <w:rPr>
          <w:sz w:val="16"/>
          <w:szCs w:val="16"/>
        </w:rPr>
        <w:t>Прием-передача Имущества производится Сторонами в месте его нахождения или по согласованию сторон в ином месте.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>1.7. Обязанность по передаче Имущества Покупателю считается исполненной в момент предоставления Имущества в распоряжение Покупателя. Имущество считается предоставленным в распоряжение Покупателя, если Имущество готово к передаче в месте его нахождения и Покупатель осведомлен о готовности Имущества к передаче.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 xml:space="preserve">1.8. Принятое Покупателем Имущество возврату не подлежит. </w:t>
      </w:r>
    </w:p>
    <w:p w:rsidR="002837C2" w:rsidRPr="006913CA" w:rsidRDefault="002837C2" w:rsidP="002837C2">
      <w:pPr>
        <w:autoSpaceDE w:val="0"/>
        <w:autoSpaceDN w:val="0"/>
        <w:adjustRightInd w:val="0"/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 xml:space="preserve">1.9. Право собственности на Имущество, а также риск случайной гибели или повреждения Имущества переходят от Продавца к Покупателю </w:t>
      </w:r>
      <w:proofErr w:type="gramStart"/>
      <w:r w:rsidRPr="006913CA">
        <w:rPr>
          <w:sz w:val="16"/>
          <w:szCs w:val="16"/>
        </w:rPr>
        <w:t>с даты подписания</w:t>
      </w:r>
      <w:proofErr w:type="gramEnd"/>
      <w:r w:rsidRPr="006913CA">
        <w:rPr>
          <w:sz w:val="16"/>
          <w:szCs w:val="16"/>
        </w:rPr>
        <w:t xml:space="preserve"> акта приема-передачи.</w:t>
      </w:r>
    </w:p>
    <w:p w:rsidR="002837C2" w:rsidRPr="006913CA" w:rsidRDefault="002837C2" w:rsidP="002837C2">
      <w:pPr>
        <w:widowControl w:val="0"/>
        <w:autoSpaceDE w:val="0"/>
        <w:autoSpaceDN w:val="0"/>
        <w:adjustRightInd w:val="0"/>
        <w:ind w:firstLine="567"/>
        <w:rPr>
          <w:sz w:val="16"/>
          <w:szCs w:val="16"/>
        </w:rPr>
      </w:pPr>
    </w:p>
    <w:p w:rsidR="002837C2" w:rsidRPr="006913CA" w:rsidRDefault="002837C2" w:rsidP="002837C2">
      <w:pPr>
        <w:ind w:firstLine="567"/>
        <w:jc w:val="center"/>
        <w:rPr>
          <w:b/>
          <w:sz w:val="16"/>
          <w:szCs w:val="16"/>
        </w:rPr>
      </w:pPr>
      <w:r w:rsidRPr="006913CA">
        <w:rPr>
          <w:b/>
          <w:sz w:val="16"/>
          <w:szCs w:val="16"/>
        </w:rPr>
        <w:t>2. ЦЕНА ДОГОВОРА. УСЛОВИЯ И ПОРЯДОК РАЧЕТОВ.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 xml:space="preserve">2.1. Общая стоимость Имущества составляет </w:t>
      </w:r>
      <w:r w:rsidRPr="006913CA">
        <w:rPr>
          <w:b/>
          <w:sz w:val="16"/>
          <w:szCs w:val="16"/>
        </w:rPr>
        <w:t xml:space="preserve">_________________ </w:t>
      </w:r>
      <w:r w:rsidRPr="006913CA">
        <w:rPr>
          <w:sz w:val="16"/>
          <w:szCs w:val="16"/>
        </w:rPr>
        <w:t xml:space="preserve"> рублей (НДС не облагается).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2.2. Задаток, ранее внесенный Покупателем за участие в Торгах, засчитывается в счет цены, указанной в п. 2.1 Договора.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2.3. После заключения Договора Покупатель обязуется в полном объеме оплатить Продавцу плату (цену) за Имущество за вычетом размера ранее оплаченного задатка.</w:t>
      </w:r>
    </w:p>
    <w:p w:rsidR="002837C2" w:rsidRPr="006913CA" w:rsidRDefault="002837C2" w:rsidP="002837C2">
      <w:pPr>
        <w:autoSpaceDE w:val="0"/>
        <w:autoSpaceDN w:val="0"/>
        <w:adjustRightInd w:val="0"/>
        <w:ind w:firstLine="567"/>
        <w:outlineLvl w:val="3"/>
        <w:rPr>
          <w:rFonts w:eastAsia="Calibri"/>
          <w:b/>
          <w:sz w:val="16"/>
          <w:szCs w:val="16"/>
        </w:rPr>
      </w:pPr>
      <w:r w:rsidRPr="006913CA">
        <w:rPr>
          <w:sz w:val="16"/>
          <w:szCs w:val="16"/>
        </w:rPr>
        <w:t xml:space="preserve">2.4. Покупатель обязуется </w:t>
      </w:r>
      <w:r w:rsidRPr="006913CA">
        <w:rPr>
          <w:bCs/>
          <w:sz w:val="16"/>
          <w:szCs w:val="16"/>
        </w:rPr>
        <w:t xml:space="preserve">внести Продавцу полную плату за Имущество </w:t>
      </w:r>
      <w:r w:rsidRPr="006913CA">
        <w:rPr>
          <w:b/>
          <w:bCs/>
          <w:sz w:val="16"/>
          <w:szCs w:val="16"/>
        </w:rPr>
        <w:t xml:space="preserve">в течение </w:t>
      </w:r>
      <w:r w:rsidRPr="006913CA">
        <w:rPr>
          <w:rFonts w:eastAsia="Calibri"/>
          <w:b/>
          <w:sz w:val="16"/>
          <w:szCs w:val="16"/>
        </w:rPr>
        <w:t>30 (тридцати) дней</w:t>
      </w:r>
      <w:r w:rsidR="00E94CC4">
        <w:rPr>
          <w:rFonts w:eastAsia="Calibri"/>
          <w:b/>
          <w:sz w:val="16"/>
          <w:szCs w:val="16"/>
        </w:rPr>
        <w:t xml:space="preserve"> </w:t>
      </w:r>
      <w:r w:rsidRPr="006913CA">
        <w:rPr>
          <w:rFonts w:eastAsia="Calibri"/>
          <w:sz w:val="16"/>
          <w:szCs w:val="16"/>
        </w:rPr>
        <w:t xml:space="preserve">с момента заключения Договора. При этом исполнение обязательства по оплате третьим лицом допускается </w:t>
      </w:r>
      <w:r w:rsidRPr="006913CA">
        <w:rPr>
          <w:rFonts w:eastAsia="Calibri"/>
          <w:b/>
          <w:sz w:val="16"/>
          <w:szCs w:val="16"/>
        </w:rPr>
        <w:t>только по согласованию с Продавцом.</w:t>
      </w:r>
    </w:p>
    <w:p w:rsidR="002837C2" w:rsidRPr="006913CA" w:rsidRDefault="002837C2" w:rsidP="002837C2">
      <w:pPr>
        <w:ind w:firstLine="567"/>
        <w:rPr>
          <w:bCs/>
          <w:sz w:val="16"/>
          <w:szCs w:val="16"/>
        </w:rPr>
      </w:pPr>
      <w:r w:rsidRPr="006913CA">
        <w:rPr>
          <w:sz w:val="16"/>
          <w:szCs w:val="16"/>
        </w:rPr>
        <w:t xml:space="preserve">2.5. </w:t>
      </w:r>
      <w:r w:rsidRPr="006913CA">
        <w:rPr>
          <w:bCs/>
          <w:sz w:val="16"/>
          <w:szCs w:val="16"/>
        </w:rPr>
        <w:t>Обязательство по оплате считается исполненным в момент зачисления денежных сре</w:t>
      </w:r>
      <w:proofErr w:type="gramStart"/>
      <w:r w:rsidRPr="006913CA">
        <w:rPr>
          <w:bCs/>
          <w:sz w:val="16"/>
          <w:szCs w:val="16"/>
        </w:rPr>
        <w:t>дств в п</w:t>
      </w:r>
      <w:proofErr w:type="gramEnd"/>
      <w:r w:rsidRPr="006913CA">
        <w:rPr>
          <w:bCs/>
          <w:sz w:val="16"/>
          <w:szCs w:val="16"/>
        </w:rPr>
        <w:t>олном объеме на счет Продавца.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</w:p>
    <w:p w:rsidR="002837C2" w:rsidRPr="006913CA" w:rsidRDefault="002837C2" w:rsidP="002837C2">
      <w:pPr>
        <w:pStyle w:val="3"/>
        <w:jc w:val="center"/>
        <w:rPr>
          <w:b/>
        </w:rPr>
      </w:pPr>
      <w:r w:rsidRPr="006913CA">
        <w:rPr>
          <w:b/>
        </w:rPr>
        <w:t>3. ОБЯЗАННОСТИ СТОРОН</w:t>
      </w:r>
    </w:p>
    <w:p w:rsidR="002837C2" w:rsidRPr="006913CA" w:rsidRDefault="002837C2" w:rsidP="002837C2">
      <w:pPr>
        <w:pStyle w:val="3"/>
      </w:pPr>
      <w:r w:rsidRPr="006913CA">
        <w:t>3.1. Продавец обязан:</w:t>
      </w:r>
    </w:p>
    <w:p w:rsidR="002837C2" w:rsidRPr="006913CA" w:rsidRDefault="002837C2" w:rsidP="002837C2">
      <w:pPr>
        <w:pStyle w:val="3"/>
      </w:pPr>
      <w:r w:rsidRPr="006913CA">
        <w:t xml:space="preserve">3.1.1. Не позднее </w:t>
      </w:r>
      <w:r w:rsidRPr="006913CA">
        <w:rPr>
          <w:b/>
        </w:rPr>
        <w:t xml:space="preserve">20 (двадцати) рабочих дней </w:t>
      </w:r>
      <w:r w:rsidRPr="006913CA">
        <w:t>со дня оплаты Имущества передать Покупателю Имущество и  документы.</w:t>
      </w:r>
    </w:p>
    <w:p w:rsidR="006913CA" w:rsidRDefault="002837C2" w:rsidP="006913CA">
      <w:pPr>
        <w:pStyle w:val="3"/>
      </w:pPr>
      <w:r w:rsidRPr="006913CA">
        <w:t>Допускается оформление передачи документов любым способом, в том числе пересылкой заказной корреспонденцией.</w:t>
      </w:r>
    </w:p>
    <w:p w:rsidR="002837C2" w:rsidRPr="006913CA" w:rsidRDefault="002837C2" w:rsidP="006913CA">
      <w:pPr>
        <w:pStyle w:val="3"/>
      </w:pPr>
      <w:r w:rsidRPr="006913CA">
        <w:t>3.2.Покупатель обязан: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3.2.1.В полном объеме оплатить Имущество.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3.2.2. Принять Имущество и документы, удостоверяющие права на Имущество, в день их поступления от Продавца.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3.2.5. За свой счет произвести прием, получение, регистрацию Имущества.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 xml:space="preserve">3.3.Стороны обязуются подать в компетентный орган документы для государственной регистрации перехода права собственности </w:t>
      </w:r>
      <w:r w:rsidRPr="006913CA">
        <w:rPr>
          <w:b/>
          <w:sz w:val="16"/>
          <w:szCs w:val="16"/>
        </w:rPr>
        <w:t xml:space="preserve">в течение 30 (тридцати) календарных дней </w:t>
      </w:r>
      <w:r w:rsidRPr="006913CA">
        <w:rPr>
          <w:sz w:val="16"/>
          <w:szCs w:val="16"/>
        </w:rPr>
        <w:t>с момента передачи Имущества Покупателю.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Покупатель согласен на получение доверенности на осуществление регистрационных действий от имени Продавца и самостоятельное осуществление регистрационных действий.</w:t>
      </w:r>
    </w:p>
    <w:p w:rsidR="002837C2" w:rsidRPr="006913CA" w:rsidRDefault="002837C2" w:rsidP="002837C2">
      <w:pPr>
        <w:widowControl w:val="0"/>
        <w:autoSpaceDE w:val="0"/>
        <w:autoSpaceDN w:val="0"/>
        <w:adjustRightInd w:val="0"/>
        <w:ind w:firstLine="567"/>
        <w:rPr>
          <w:b/>
          <w:sz w:val="16"/>
          <w:szCs w:val="16"/>
        </w:rPr>
      </w:pPr>
      <w:r w:rsidRPr="006913CA">
        <w:rPr>
          <w:sz w:val="16"/>
          <w:szCs w:val="16"/>
        </w:rPr>
        <w:t xml:space="preserve">3.4. </w:t>
      </w:r>
      <w:r w:rsidRPr="006913CA">
        <w:rPr>
          <w:b/>
          <w:sz w:val="16"/>
          <w:szCs w:val="16"/>
        </w:rPr>
        <w:t>Покупатель уведомлен о наличии задолженности за капитальный ремонт в размере ___________</w:t>
      </w:r>
      <w:r w:rsidRPr="006913CA">
        <w:rPr>
          <w:sz w:val="16"/>
          <w:szCs w:val="16"/>
        </w:rPr>
        <w:t>  </w:t>
      </w:r>
      <w:r w:rsidRPr="006913CA">
        <w:rPr>
          <w:b/>
          <w:sz w:val="16"/>
          <w:szCs w:val="16"/>
        </w:rPr>
        <w:t>руб.</w:t>
      </w:r>
    </w:p>
    <w:p w:rsidR="002837C2" w:rsidRPr="006913CA" w:rsidRDefault="002837C2" w:rsidP="002837C2">
      <w:pPr>
        <w:widowControl w:val="0"/>
        <w:autoSpaceDE w:val="0"/>
        <w:autoSpaceDN w:val="0"/>
        <w:adjustRightInd w:val="0"/>
        <w:ind w:firstLine="567"/>
        <w:rPr>
          <w:b/>
          <w:sz w:val="16"/>
          <w:szCs w:val="16"/>
        </w:rPr>
      </w:pPr>
      <w:r w:rsidRPr="006913CA">
        <w:rPr>
          <w:b/>
          <w:sz w:val="16"/>
          <w:szCs w:val="16"/>
        </w:rPr>
        <w:t xml:space="preserve">Покупатель обязуется в течение 20 (двадцати) рабочих дней </w:t>
      </w:r>
      <w:proofErr w:type="gramStart"/>
      <w:r w:rsidRPr="006913CA">
        <w:rPr>
          <w:b/>
          <w:sz w:val="16"/>
          <w:szCs w:val="16"/>
        </w:rPr>
        <w:t>с даты регистрации</w:t>
      </w:r>
      <w:proofErr w:type="gramEnd"/>
      <w:r w:rsidRPr="006913CA">
        <w:rPr>
          <w:b/>
          <w:sz w:val="16"/>
          <w:szCs w:val="16"/>
        </w:rPr>
        <w:t xml:space="preserve"> права собственности на имущество, указанного в п. 1.1. настоящего Договора,  оплатить задолженность за капитальный ремонт в соответствующий Фонд.</w:t>
      </w:r>
    </w:p>
    <w:p w:rsidR="002837C2" w:rsidRPr="006913CA" w:rsidRDefault="002837C2" w:rsidP="002837C2">
      <w:pPr>
        <w:widowControl w:val="0"/>
        <w:autoSpaceDE w:val="0"/>
        <w:autoSpaceDN w:val="0"/>
        <w:adjustRightInd w:val="0"/>
        <w:ind w:firstLine="567"/>
        <w:rPr>
          <w:b/>
          <w:sz w:val="16"/>
          <w:szCs w:val="16"/>
        </w:rPr>
      </w:pPr>
      <w:r w:rsidRPr="006913CA">
        <w:rPr>
          <w:b/>
          <w:sz w:val="16"/>
          <w:szCs w:val="16"/>
        </w:rPr>
        <w:t>Покупатель отказывается от права требований к Продавцу уплаченных денежных средств за капитальный ремонт.</w:t>
      </w:r>
    </w:p>
    <w:p w:rsidR="002837C2" w:rsidRPr="006913CA" w:rsidRDefault="002837C2" w:rsidP="002837C2">
      <w:pPr>
        <w:ind w:firstLine="567"/>
        <w:rPr>
          <w:sz w:val="16"/>
          <w:szCs w:val="16"/>
        </w:rPr>
      </w:pPr>
    </w:p>
    <w:p w:rsidR="002837C2" w:rsidRPr="006913CA" w:rsidRDefault="002837C2" w:rsidP="002837C2">
      <w:pPr>
        <w:widowControl w:val="0"/>
        <w:ind w:firstLine="567"/>
        <w:jc w:val="center"/>
        <w:rPr>
          <w:b/>
          <w:sz w:val="16"/>
          <w:szCs w:val="16"/>
        </w:rPr>
      </w:pPr>
      <w:r w:rsidRPr="006913CA">
        <w:rPr>
          <w:b/>
          <w:sz w:val="16"/>
          <w:szCs w:val="16"/>
        </w:rPr>
        <w:t>4. ОТВЕТСТВЕННОСТЬ СТОРОН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4.1.За неисполнение или ненадлежащее исполнение обязательств по Договору Стороны несут ответственность, предусмотренную действующим законодательством Российской Федерации и настоящим Договором.</w:t>
      </w:r>
    </w:p>
    <w:p w:rsidR="002837C2" w:rsidRPr="006913CA" w:rsidRDefault="002837C2" w:rsidP="002837C2">
      <w:pPr>
        <w:ind w:firstLine="567"/>
        <w:rPr>
          <w:rFonts w:eastAsia="Calibri"/>
          <w:sz w:val="16"/>
          <w:szCs w:val="16"/>
        </w:rPr>
      </w:pPr>
      <w:r w:rsidRPr="006913CA">
        <w:rPr>
          <w:rFonts w:eastAsia="Calibri"/>
          <w:sz w:val="16"/>
          <w:szCs w:val="16"/>
        </w:rPr>
        <w:t>4.2.Стороны освобождаются от ответственности за полное или частичное неисполнение обязательств по настоящему договору, если это неисполнение явилось следствием обстоятельств непреодолимой силы, которые сторона не могла предотвратить разумными мерами.</w:t>
      </w:r>
    </w:p>
    <w:p w:rsidR="002837C2" w:rsidRPr="006913CA" w:rsidRDefault="002837C2" w:rsidP="002837C2">
      <w:pPr>
        <w:widowControl w:val="0"/>
        <w:tabs>
          <w:tab w:val="left" w:pos="1148"/>
        </w:tabs>
        <w:ind w:firstLine="567"/>
        <w:rPr>
          <w:sz w:val="16"/>
          <w:szCs w:val="16"/>
          <w:lang w:bidi="ru-RU"/>
        </w:rPr>
      </w:pPr>
      <w:r w:rsidRPr="006913CA">
        <w:rPr>
          <w:sz w:val="16"/>
          <w:szCs w:val="16"/>
        </w:rPr>
        <w:t>4.3.</w:t>
      </w:r>
      <w:r w:rsidRPr="006913CA">
        <w:rPr>
          <w:sz w:val="16"/>
          <w:szCs w:val="16"/>
          <w:lang w:bidi="ru-RU"/>
        </w:rPr>
        <w:t xml:space="preserve">Настоящим по взаимному и добровольному согласию </w:t>
      </w:r>
      <w:proofErr w:type="gramStart"/>
      <w:r w:rsidRPr="006913CA">
        <w:rPr>
          <w:sz w:val="16"/>
          <w:szCs w:val="16"/>
          <w:lang w:bidi="ru-RU"/>
        </w:rPr>
        <w:t>Сторон</w:t>
      </w:r>
      <w:proofErr w:type="gramEnd"/>
      <w:r w:rsidRPr="006913CA">
        <w:rPr>
          <w:sz w:val="16"/>
          <w:szCs w:val="16"/>
          <w:lang w:bidi="ru-RU"/>
        </w:rPr>
        <w:t xml:space="preserve"> устраняется </w:t>
      </w:r>
      <w:proofErr w:type="gramStart"/>
      <w:r w:rsidRPr="006913CA">
        <w:rPr>
          <w:sz w:val="16"/>
          <w:szCs w:val="16"/>
          <w:lang w:bidi="ru-RU"/>
        </w:rPr>
        <w:t>какая</w:t>
      </w:r>
      <w:proofErr w:type="gramEnd"/>
      <w:r w:rsidRPr="006913CA">
        <w:rPr>
          <w:sz w:val="16"/>
          <w:szCs w:val="16"/>
          <w:lang w:bidi="ru-RU"/>
        </w:rPr>
        <w:t xml:space="preserve"> бы то ни было ответственность Продавца за качество и состояние Имущества и передаваемой документации.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 xml:space="preserve">4.4.В случае несоблюдения Покупателем сроков исполнения обязательств, предусмотренных настоящим Договором, Покупатель уплачивает Продавцу неустойку в размере 0,5 %  цены приобретаемого Имущества за каждый день просрочки надлежащего исполнения обязательств по Договору. 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>4.5. В случае уклонения Покупателя от фактического принятия Имущества в установленный настоящим Договором срок Покупатель уплачивает Продавцу пеню в размере 0,5% от общей стоимости Имущества за каждый день просрочки, но не более 50 %стоимости имущества.</w:t>
      </w:r>
    </w:p>
    <w:p w:rsidR="002837C2" w:rsidRPr="006913CA" w:rsidRDefault="002837C2" w:rsidP="002837C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>4.6. Покупатель вправе требовать возмещения только реального ущерба, упущенная выгода возмещению не подлежит.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t>4.7. Покупатель производит все необходимые действия, связанные с государственной регистрацией перехода права собственности в государственных органах, своими силами и за свой счет.</w:t>
      </w:r>
    </w:p>
    <w:p w:rsidR="002837C2" w:rsidRPr="006913CA" w:rsidRDefault="002837C2" w:rsidP="002837C2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913CA">
        <w:rPr>
          <w:rFonts w:ascii="Times New Roman" w:hAnsi="Times New Roman" w:cs="Times New Roman"/>
          <w:sz w:val="16"/>
          <w:szCs w:val="16"/>
        </w:rPr>
        <w:lastRenderedPageBreak/>
        <w:t>4.8. Покупатель производит все необходимые действия, связанные с приемом, погрузкой, транспортировкой Имущества своими силами и за свой счет.</w:t>
      </w:r>
    </w:p>
    <w:p w:rsidR="002837C2" w:rsidRPr="006913CA" w:rsidRDefault="002837C2" w:rsidP="002837C2">
      <w:pPr>
        <w:widowControl w:val="0"/>
        <w:ind w:firstLine="567"/>
        <w:rPr>
          <w:b/>
          <w:sz w:val="16"/>
          <w:szCs w:val="16"/>
        </w:rPr>
      </w:pPr>
    </w:p>
    <w:p w:rsidR="002837C2" w:rsidRPr="006913CA" w:rsidRDefault="002837C2" w:rsidP="002837C2">
      <w:pPr>
        <w:widowControl w:val="0"/>
        <w:ind w:firstLine="567"/>
        <w:jc w:val="center"/>
        <w:rPr>
          <w:b/>
          <w:sz w:val="16"/>
          <w:szCs w:val="16"/>
        </w:rPr>
      </w:pPr>
      <w:r w:rsidRPr="006913CA">
        <w:rPr>
          <w:b/>
          <w:sz w:val="16"/>
          <w:szCs w:val="16"/>
        </w:rPr>
        <w:t>5.ОСНОВАНИЯ И ПОРЯДОК РАСТОРЖЕНИЯ ДОГОВОРА</w:t>
      </w:r>
    </w:p>
    <w:p w:rsidR="002837C2" w:rsidRPr="006913CA" w:rsidRDefault="002837C2" w:rsidP="002837C2">
      <w:pPr>
        <w:autoSpaceDE w:val="0"/>
        <w:autoSpaceDN w:val="0"/>
        <w:adjustRightInd w:val="0"/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5.1.</w:t>
      </w:r>
      <w:proofErr w:type="gramStart"/>
      <w:r w:rsidRPr="006913CA">
        <w:rPr>
          <w:sz w:val="16"/>
          <w:szCs w:val="16"/>
        </w:rPr>
        <w:t>Договор</w:t>
      </w:r>
      <w:proofErr w:type="gramEnd"/>
      <w:r w:rsidRPr="006913CA">
        <w:rPr>
          <w:sz w:val="16"/>
          <w:szCs w:val="16"/>
        </w:rPr>
        <w:t xml:space="preserve"> может быть расторгнут по соглашению сторон.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 xml:space="preserve">5.2.Продавец вправе в одностороннем порядке отказаться от исполнения своих обязательств по Договору в случае </w:t>
      </w:r>
      <w:r w:rsidRPr="006913CA">
        <w:rPr>
          <w:sz w:val="16"/>
          <w:szCs w:val="16"/>
          <w:lang w:bidi="ru-RU"/>
        </w:rPr>
        <w:t>неисполнения или ненадлежащего исполнения Покупателем обязательств</w:t>
      </w:r>
      <w:r w:rsidRPr="006913CA">
        <w:rPr>
          <w:sz w:val="16"/>
          <w:szCs w:val="16"/>
        </w:rPr>
        <w:t xml:space="preserve">, предусмотренных Договором, в том числе в случае просрочки оплаты цены Договора на срок более 3 (трех) рабочих дней. Договор будет считаться расторгнутым </w:t>
      </w:r>
      <w:proofErr w:type="gramStart"/>
      <w:r w:rsidRPr="006913CA">
        <w:rPr>
          <w:sz w:val="16"/>
          <w:szCs w:val="16"/>
        </w:rPr>
        <w:t>с даты отправки</w:t>
      </w:r>
      <w:proofErr w:type="gramEnd"/>
      <w:r w:rsidRPr="006913CA">
        <w:rPr>
          <w:sz w:val="16"/>
          <w:szCs w:val="16"/>
        </w:rPr>
        <w:t xml:space="preserve"> Продавцом письменного уведомления Покупателю об отказе от исполнения своих обязательств по Договору. В этом случае задаток, уплаченный ранее за участие в Торгах, Покупателю не возвращается.</w:t>
      </w:r>
    </w:p>
    <w:p w:rsidR="002837C2" w:rsidRPr="006913CA" w:rsidRDefault="002837C2" w:rsidP="002837C2">
      <w:pPr>
        <w:autoSpaceDE w:val="0"/>
        <w:autoSpaceDN w:val="0"/>
        <w:adjustRightInd w:val="0"/>
        <w:ind w:firstLine="567"/>
        <w:outlineLvl w:val="3"/>
        <w:rPr>
          <w:sz w:val="16"/>
          <w:szCs w:val="16"/>
          <w:lang w:bidi="ru-RU"/>
        </w:rPr>
      </w:pPr>
      <w:r w:rsidRPr="006913CA">
        <w:rPr>
          <w:sz w:val="16"/>
          <w:szCs w:val="16"/>
          <w:lang w:bidi="ru-RU"/>
        </w:rPr>
        <w:t>В случае одностороннего отказа Продавца от исполнения настоящего Договора, когда такой отказ допускается федеральным законом или настоящим Договором, последний считается расторгнутым с момента получения Покупателем уведомления об отказе от исполнения Договора. Моментом получения уведомления об отказе от исполнения Договора является: при направлении Почтой России – отметка о получении уведомления, проставленная почтовой организацией на соответствующем уведомлении; при направлении уведомления электронной почтой (</w:t>
      </w:r>
      <w:r w:rsidRPr="006913CA">
        <w:rPr>
          <w:sz w:val="16"/>
          <w:szCs w:val="16"/>
          <w:lang w:val="en-US" w:bidi="ru-RU"/>
        </w:rPr>
        <w:t>email</w:t>
      </w:r>
      <w:r w:rsidRPr="006913CA">
        <w:rPr>
          <w:sz w:val="16"/>
          <w:szCs w:val="16"/>
          <w:lang w:bidi="ru-RU"/>
        </w:rPr>
        <w:t>)- уведомление считается полученным в течение трех дней с момента его отправки.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</w:p>
    <w:p w:rsidR="002837C2" w:rsidRPr="006913CA" w:rsidRDefault="002837C2" w:rsidP="002837C2">
      <w:pPr>
        <w:widowControl w:val="0"/>
        <w:tabs>
          <w:tab w:val="left" w:pos="1134"/>
        </w:tabs>
        <w:ind w:firstLine="567"/>
        <w:jc w:val="center"/>
        <w:rPr>
          <w:b/>
          <w:sz w:val="16"/>
          <w:szCs w:val="16"/>
        </w:rPr>
      </w:pPr>
      <w:r w:rsidRPr="006913CA">
        <w:rPr>
          <w:b/>
          <w:sz w:val="16"/>
          <w:szCs w:val="16"/>
        </w:rPr>
        <w:t>6. ПОРЯДОК РАЗРЕШЕНИЯ СПОРОВ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6.1.Стороны предпринимают меры для разрешения споров и разногласий, возникающих из настоящего Договора или в связи с ним, путем переговоров.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6.2.Стороны согласились установить и соблюдать обязательный досудебный (претензионный) порядок урегулирования споров.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6.2.1. До предъявления иска, вытекающего из Договора, Сторона, которая считает, что её права нарушены, обязана направить другой Стороне письменную претензию.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6.1.2. Претензия должна содержать требования и их обоснование с указанием нарушенных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 xml:space="preserve">6.1.3. Сторона, получившая претензию, обязана ее рассмотреть и направить письменный мотивированный ответ другой Стороне </w:t>
      </w:r>
      <w:r w:rsidRPr="006913CA">
        <w:rPr>
          <w:b/>
          <w:sz w:val="16"/>
          <w:szCs w:val="16"/>
        </w:rPr>
        <w:t>в течение 30 (тридцати) календарных дней</w:t>
      </w:r>
      <w:r w:rsidRPr="006913CA">
        <w:rPr>
          <w:sz w:val="16"/>
          <w:szCs w:val="16"/>
        </w:rPr>
        <w:t xml:space="preserve"> с момента доставки претензии.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6.1.4.Спор может быть передан на разрешение суда только после принятия Сторонами мер по досудебному урегулированию по истечении шестидесяти календарных дней со дня направления претензии (требования).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6.1.5.Претензия в адрес Продавца должна быть направлена Покупателем дополнительно на адрес электронной почты:</w:t>
      </w:r>
      <w:hyperlink r:id="rId4" w:history="1">
        <w:r w:rsidRPr="006913CA">
          <w:rPr>
            <w:rStyle w:val="aa"/>
            <w:sz w:val="16"/>
            <w:szCs w:val="16"/>
          </w:rPr>
          <w:t>0608019@</w:t>
        </w:r>
        <w:r w:rsidRPr="006913CA">
          <w:rPr>
            <w:rStyle w:val="aa"/>
            <w:sz w:val="16"/>
            <w:szCs w:val="16"/>
            <w:lang w:val="en-US"/>
          </w:rPr>
          <w:t>mail</w:t>
        </w:r>
        <w:r w:rsidRPr="006913CA">
          <w:rPr>
            <w:rStyle w:val="aa"/>
            <w:sz w:val="16"/>
            <w:szCs w:val="16"/>
          </w:rPr>
          <w:t>.</w:t>
        </w:r>
        <w:r w:rsidRPr="006913CA">
          <w:rPr>
            <w:rStyle w:val="aa"/>
            <w:sz w:val="16"/>
            <w:szCs w:val="16"/>
            <w:lang w:val="en-US"/>
          </w:rPr>
          <w:t>ru</w:t>
        </w:r>
      </w:hyperlink>
      <w:r w:rsidRPr="006913CA">
        <w:rPr>
          <w:sz w:val="16"/>
          <w:szCs w:val="16"/>
        </w:rPr>
        <w:t xml:space="preserve"> с обязательным указанием в теме письма слова «Претензия». Не направление претензии на адрес электронной почты Продавца является нарушением претензионного порядка.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6.3.Неурегулированные Сторонами споры передаются на рассмотрение Арбитражного суда города Москвы.</w:t>
      </w:r>
    </w:p>
    <w:p w:rsidR="002837C2" w:rsidRPr="006913CA" w:rsidRDefault="002837C2" w:rsidP="0052486E">
      <w:pPr>
        <w:jc w:val="both"/>
        <w:rPr>
          <w:sz w:val="16"/>
          <w:szCs w:val="16"/>
        </w:rPr>
      </w:pPr>
    </w:p>
    <w:p w:rsidR="002837C2" w:rsidRPr="006913CA" w:rsidRDefault="002837C2" w:rsidP="002837C2">
      <w:pPr>
        <w:widowControl w:val="0"/>
        <w:tabs>
          <w:tab w:val="left" w:pos="1134"/>
        </w:tabs>
        <w:ind w:firstLine="567"/>
        <w:jc w:val="center"/>
        <w:rPr>
          <w:b/>
          <w:sz w:val="16"/>
          <w:szCs w:val="16"/>
        </w:rPr>
      </w:pPr>
      <w:r w:rsidRPr="006913CA">
        <w:rPr>
          <w:b/>
          <w:sz w:val="16"/>
          <w:szCs w:val="16"/>
        </w:rPr>
        <w:t>7. КОНФИДЕНЦИАЛЬНОСТЬ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</w:rPr>
        <w:t>7.1. Покупатель</w:t>
      </w:r>
      <w:r w:rsidR="006913CA" w:rsidRPr="006913CA">
        <w:rPr>
          <w:sz w:val="16"/>
          <w:szCs w:val="16"/>
        </w:rPr>
        <w:t xml:space="preserve"> </w:t>
      </w:r>
      <w:r w:rsidRPr="006913CA">
        <w:rPr>
          <w:sz w:val="16"/>
          <w:szCs w:val="16"/>
        </w:rPr>
        <w:t xml:space="preserve">обязан сохранять конфиденциальность в отношении любой информации, документов, электронных записей и прочих рабочих материалов, полученных от Продавца в процессе взаимодействия по настоящему Договору, как в период действия Договора, так и в течение 5 (Пяти) лет после его окончания. Под конфиденциальной информацией, в целях исполнения настоящего Договора понимается вся информация, полученная Покупателем в процессе взаимодействия, независимо от того, указал ли Продавец на данную информацию как на конфиденциальную. </w:t>
      </w:r>
    </w:p>
    <w:p w:rsidR="002837C2" w:rsidRPr="006913CA" w:rsidRDefault="002837C2" w:rsidP="002837C2">
      <w:pPr>
        <w:tabs>
          <w:tab w:val="left" w:pos="1276"/>
        </w:tabs>
        <w:ind w:firstLine="567"/>
        <w:rPr>
          <w:sz w:val="16"/>
          <w:szCs w:val="16"/>
        </w:rPr>
      </w:pPr>
    </w:p>
    <w:p w:rsidR="002837C2" w:rsidRPr="006913CA" w:rsidRDefault="002837C2" w:rsidP="002837C2">
      <w:pPr>
        <w:tabs>
          <w:tab w:val="left" w:pos="1080"/>
        </w:tabs>
        <w:jc w:val="center"/>
        <w:rPr>
          <w:rFonts w:eastAsia="Calibri"/>
          <w:b/>
          <w:bCs/>
          <w:sz w:val="16"/>
          <w:szCs w:val="16"/>
        </w:rPr>
      </w:pPr>
      <w:r w:rsidRPr="006913CA">
        <w:rPr>
          <w:rFonts w:eastAsia="Calibri"/>
          <w:b/>
          <w:bCs/>
          <w:sz w:val="16"/>
          <w:szCs w:val="16"/>
        </w:rPr>
        <w:t>8. ПРОЧИЕ УСЛОВИЯ</w:t>
      </w:r>
    </w:p>
    <w:p w:rsidR="002837C2" w:rsidRPr="006913CA" w:rsidRDefault="002837C2" w:rsidP="002837C2">
      <w:pPr>
        <w:widowControl w:val="0"/>
        <w:tabs>
          <w:tab w:val="left" w:pos="1361"/>
        </w:tabs>
        <w:ind w:firstLine="567"/>
        <w:rPr>
          <w:sz w:val="16"/>
          <w:szCs w:val="16"/>
          <w:lang w:bidi="ru-RU"/>
        </w:rPr>
      </w:pPr>
      <w:r w:rsidRPr="006913CA">
        <w:rPr>
          <w:sz w:val="16"/>
          <w:szCs w:val="16"/>
          <w:lang w:bidi="ru-RU"/>
        </w:rPr>
        <w:t xml:space="preserve">8.1.Стороны обязаны принимать необходимые меры для уведомления другой Стороны о перемене адреса получения корреспонденции и банковских </w:t>
      </w:r>
      <w:proofErr w:type="gramStart"/>
      <w:r w:rsidRPr="006913CA">
        <w:rPr>
          <w:sz w:val="16"/>
          <w:szCs w:val="16"/>
          <w:lang w:bidi="ru-RU"/>
        </w:rPr>
        <w:t>реквизитов</w:t>
      </w:r>
      <w:proofErr w:type="gramEnd"/>
      <w:r w:rsidRPr="006913CA">
        <w:rPr>
          <w:sz w:val="16"/>
          <w:szCs w:val="16"/>
          <w:lang w:bidi="ru-RU"/>
        </w:rPr>
        <w:t xml:space="preserve"> и несут риск последствий, вызванных отсутствием у другой Стороны соответствующих сведений.</w:t>
      </w:r>
    </w:p>
    <w:p w:rsidR="002837C2" w:rsidRPr="006913CA" w:rsidRDefault="002837C2" w:rsidP="002837C2">
      <w:pPr>
        <w:widowControl w:val="0"/>
        <w:tabs>
          <w:tab w:val="left" w:pos="1361"/>
        </w:tabs>
        <w:ind w:firstLine="567"/>
        <w:rPr>
          <w:sz w:val="16"/>
          <w:szCs w:val="16"/>
          <w:lang w:bidi="ru-RU"/>
        </w:rPr>
      </w:pPr>
      <w:r w:rsidRPr="006913CA">
        <w:rPr>
          <w:sz w:val="16"/>
          <w:szCs w:val="16"/>
          <w:lang w:bidi="ru-RU"/>
        </w:rPr>
        <w:t>8.2.Покупатель уведомлен, что Продавец находится в процедуре банкротства и не получает корреспонденцию по юридическому адресу (адресу регистрации). Покупатель уведомлен, что после завершения (прекращения) процедуры банкротства арбитражный (финансовый) управляющий может изменить адрес получения корреспонденции.</w:t>
      </w:r>
    </w:p>
    <w:p w:rsidR="002837C2" w:rsidRPr="006913CA" w:rsidRDefault="002837C2" w:rsidP="002837C2">
      <w:pPr>
        <w:widowControl w:val="0"/>
        <w:tabs>
          <w:tab w:val="left" w:pos="1361"/>
        </w:tabs>
        <w:ind w:firstLine="567"/>
        <w:rPr>
          <w:sz w:val="16"/>
          <w:szCs w:val="16"/>
        </w:rPr>
      </w:pPr>
      <w:r w:rsidRPr="006913CA">
        <w:rPr>
          <w:sz w:val="16"/>
          <w:szCs w:val="16"/>
          <w:lang w:bidi="ru-RU"/>
        </w:rPr>
        <w:t>Перед направлением корреспонденции Покупатель обязан из доступных источников (сайт СРО, ЕФРСБ) самостоятельно получить информацию об актуальной контактной информации арбитражного управляющего Корнюшкина Г.А.</w:t>
      </w:r>
    </w:p>
    <w:p w:rsidR="002837C2" w:rsidRPr="006913CA" w:rsidRDefault="00E94CC4" w:rsidP="002837C2">
      <w:pPr>
        <w:pStyle w:val="3"/>
      </w:pPr>
      <w:r>
        <w:t xml:space="preserve">     </w:t>
      </w:r>
      <w:r w:rsidR="002837C2" w:rsidRPr="006913CA">
        <w:t>8.3.Настоящий Договор составлен в двух подлинных экземплярах, имеющих одинаковую юридическую силу.</w:t>
      </w:r>
    </w:p>
    <w:p w:rsidR="002837C2" w:rsidRPr="006913CA" w:rsidRDefault="002837C2" w:rsidP="006913CA">
      <w:pPr>
        <w:pStyle w:val="3"/>
        <w:jc w:val="center"/>
        <w:rPr>
          <w:b/>
        </w:rPr>
      </w:pPr>
      <w:r w:rsidRPr="006913CA">
        <w:rPr>
          <w:b/>
        </w:rPr>
        <w:t>9. НАИМЕНОВАНИЯ, АДРЕСА, РЕКВИЗИТЫ И ПОДПИСИ СТОРОН</w:t>
      </w:r>
    </w:p>
    <w:tbl>
      <w:tblPr>
        <w:tblW w:w="9817" w:type="dxa"/>
        <w:tblInd w:w="-34" w:type="dxa"/>
        <w:tblLayout w:type="fixed"/>
        <w:tblLook w:val="01E0"/>
      </w:tblPr>
      <w:tblGrid>
        <w:gridCol w:w="4962"/>
        <w:gridCol w:w="4855"/>
      </w:tblGrid>
      <w:tr w:rsidR="00634ED2" w:rsidRPr="006913CA" w:rsidTr="005B7AF1">
        <w:trPr>
          <w:trHeight w:val="297"/>
        </w:trPr>
        <w:tc>
          <w:tcPr>
            <w:tcW w:w="4962" w:type="dxa"/>
          </w:tcPr>
          <w:p w:rsidR="00634ED2" w:rsidRPr="006913CA" w:rsidRDefault="00634ED2" w:rsidP="00611DF9">
            <w:pPr>
              <w:pStyle w:val="a5"/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</w:pPr>
            <w:r w:rsidRPr="006913CA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Продавец:</w:t>
            </w:r>
          </w:p>
          <w:p w:rsidR="00634ED2" w:rsidRPr="006913CA" w:rsidRDefault="00634ED2" w:rsidP="00611DF9">
            <w:pPr>
              <w:rPr>
                <w:sz w:val="16"/>
                <w:szCs w:val="16"/>
              </w:rPr>
            </w:pPr>
          </w:p>
        </w:tc>
        <w:tc>
          <w:tcPr>
            <w:tcW w:w="4855" w:type="dxa"/>
          </w:tcPr>
          <w:p w:rsidR="00634ED2" w:rsidRPr="006913CA" w:rsidRDefault="00634ED2" w:rsidP="005B7AF1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  <w:r w:rsidRPr="006913CA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 xml:space="preserve">                                               Покупатель:</w:t>
            </w:r>
          </w:p>
        </w:tc>
      </w:tr>
      <w:tr w:rsidR="00200C9F" w:rsidRPr="006913CA" w:rsidTr="005B7AF1">
        <w:trPr>
          <w:trHeight w:val="2472"/>
        </w:trPr>
        <w:tc>
          <w:tcPr>
            <w:tcW w:w="4962" w:type="dxa"/>
            <w:vAlign w:val="center"/>
          </w:tcPr>
          <w:p w:rsidR="00BC4126" w:rsidRPr="006913CA" w:rsidRDefault="00BC4126" w:rsidP="00BC4126">
            <w:pPr>
              <w:rPr>
                <w:b/>
                <w:sz w:val="16"/>
                <w:szCs w:val="16"/>
              </w:rPr>
            </w:pPr>
            <w:r w:rsidRPr="006913CA">
              <w:rPr>
                <w:b/>
                <w:sz w:val="16"/>
                <w:szCs w:val="16"/>
              </w:rPr>
              <w:t xml:space="preserve">Финансовый управляющий </w:t>
            </w:r>
          </w:p>
          <w:p w:rsidR="00BC4126" w:rsidRPr="006913CA" w:rsidRDefault="00BC4126" w:rsidP="00BC4126">
            <w:pPr>
              <w:rPr>
                <w:bCs/>
                <w:sz w:val="16"/>
                <w:szCs w:val="16"/>
              </w:rPr>
            </w:pPr>
            <w:r w:rsidRPr="006913CA">
              <w:rPr>
                <w:b/>
                <w:sz w:val="16"/>
                <w:szCs w:val="16"/>
              </w:rPr>
              <w:t>Гринь Павел Викторович</w:t>
            </w:r>
            <w:r w:rsidRPr="006913CA">
              <w:rPr>
                <w:bCs/>
                <w:sz w:val="16"/>
                <w:szCs w:val="16"/>
              </w:rPr>
              <w:t xml:space="preserve"> </w:t>
            </w:r>
          </w:p>
          <w:p w:rsidR="00BC4126" w:rsidRPr="006913CA" w:rsidRDefault="00BC4126" w:rsidP="00BC4126">
            <w:pPr>
              <w:rPr>
                <w:b/>
                <w:bCs/>
                <w:sz w:val="16"/>
                <w:szCs w:val="16"/>
              </w:rPr>
            </w:pPr>
            <w:r w:rsidRPr="006913CA">
              <w:rPr>
                <w:bCs/>
                <w:sz w:val="16"/>
                <w:szCs w:val="16"/>
              </w:rPr>
              <w:t>(01.06.1987 г.р., место рождения: г</w:t>
            </w:r>
            <w:proofErr w:type="gramStart"/>
            <w:r w:rsidRPr="006913CA">
              <w:rPr>
                <w:bCs/>
                <w:sz w:val="16"/>
                <w:szCs w:val="16"/>
              </w:rPr>
              <w:t>.М</w:t>
            </w:r>
            <w:proofErr w:type="gramEnd"/>
            <w:r w:rsidRPr="006913CA">
              <w:rPr>
                <w:bCs/>
                <w:sz w:val="16"/>
                <w:szCs w:val="16"/>
              </w:rPr>
              <w:t>осква,СНИЛС:127-079-97691,ИНН:</w:t>
            </w:r>
            <w:r w:rsidR="006B1D85" w:rsidRPr="006913CA">
              <w:rPr>
                <w:bCs/>
                <w:sz w:val="16"/>
                <w:szCs w:val="16"/>
              </w:rPr>
              <w:t>771506182985,</w:t>
            </w:r>
            <w:r w:rsidRPr="006913CA">
              <w:rPr>
                <w:bCs/>
                <w:sz w:val="16"/>
                <w:szCs w:val="16"/>
              </w:rPr>
              <w:t xml:space="preserve"> адрес регистрации: 127543, г.Москва, ул.Корнейчука, д.52, кв.116)</w:t>
            </w:r>
            <w:r w:rsidR="006B1D85" w:rsidRPr="006913CA">
              <w:rPr>
                <w:bCs/>
                <w:sz w:val="16"/>
                <w:szCs w:val="16"/>
              </w:rPr>
              <w:t>.</w:t>
            </w:r>
          </w:p>
          <w:p w:rsidR="00BC4126" w:rsidRPr="006913CA" w:rsidRDefault="00BC4126" w:rsidP="00BC4126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6913CA">
              <w:rPr>
                <w:bCs/>
                <w:sz w:val="16"/>
                <w:szCs w:val="16"/>
              </w:rPr>
              <w:t>Р</w:t>
            </w:r>
            <w:proofErr w:type="gramEnd"/>
            <w:r w:rsidRPr="006913CA">
              <w:rPr>
                <w:bCs/>
                <w:sz w:val="16"/>
                <w:szCs w:val="16"/>
              </w:rPr>
              <w:t>/с</w:t>
            </w:r>
            <w:r w:rsidRPr="006913CA">
              <w:rPr>
                <w:b/>
                <w:bCs/>
                <w:sz w:val="16"/>
                <w:szCs w:val="16"/>
              </w:rPr>
              <w:t xml:space="preserve">  № 40817810850222479079</w:t>
            </w:r>
          </w:p>
          <w:p w:rsidR="00BC4126" w:rsidRPr="006913CA" w:rsidRDefault="00BC4126" w:rsidP="00BC4126">
            <w:pPr>
              <w:rPr>
                <w:sz w:val="16"/>
                <w:szCs w:val="16"/>
              </w:rPr>
            </w:pPr>
            <w:r w:rsidRPr="006913CA">
              <w:rPr>
                <w:b/>
                <w:bCs/>
                <w:sz w:val="16"/>
                <w:szCs w:val="16"/>
              </w:rPr>
              <w:t> </w:t>
            </w:r>
            <w:r w:rsidRPr="006913CA">
              <w:rPr>
                <w:sz w:val="16"/>
                <w:szCs w:val="16"/>
              </w:rPr>
              <w:t>ФИЛИАЛ "ЦЕНТРАЛЬНЫЙ" ПАО "СОВКОМБАНК"</w:t>
            </w:r>
          </w:p>
          <w:p w:rsidR="00BC4126" w:rsidRPr="006913CA" w:rsidRDefault="00BC4126" w:rsidP="00BC4126">
            <w:pPr>
              <w:rPr>
                <w:sz w:val="16"/>
                <w:szCs w:val="16"/>
              </w:rPr>
            </w:pPr>
            <w:r w:rsidRPr="006913CA">
              <w:rPr>
                <w:sz w:val="16"/>
                <w:szCs w:val="16"/>
              </w:rPr>
              <w:t xml:space="preserve">633011, РОССИЙСКАЯ ФЕДЕРАЦИЯ, НОВОСИБИРСКАЯ </w:t>
            </w:r>
            <w:proofErr w:type="gramStart"/>
            <w:r w:rsidRPr="006913CA">
              <w:rPr>
                <w:sz w:val="16"/>
                <w:szCs w:val="16"/>
              </w:rPr>
              <w:t>ОБЛ</w:t>
            </w:r>
            <w:proofErr w:type="gramEnd"/>
            <w:r w:rsidRPr="006913CA">
              <w:rPr>
                <w:sz w:val="16"/>
                <w:szCs w:val="16"/>
              </w:rPr>
              <w:t>, БЕРДСК Г, ПОПОВА УЛ, 11 Телефон: 8-800-100-00-06</w:t>
            </w:r>
          </w:p>
          <w:p w:rsidR="00BC4126" w:rsidRPr="006913CA" w:rsidRDefault="00BC4126" w:rsidP="00BC4126">
            <w:pPr>
              <w:rPr>
                <w:sz w:val="16"/>
                <w:szCs w:val="16"/>
              </w:rPr>
            </w:pPr>
            <w:r w:rsidRPr="006913CA">
              <w:rPr>
                <w:sz w:val="16"/>
                <w:szCs w:val="16"/>
              </w:rPr>
              <w:t>БИК 045004763 ИНН 4401116480 ОГРН 1144400000425</w:t>
            </w:r>
          </w:p>
          <w:p w:rsidR="00BC4126" w:rsidRPr="006913CA" w:rsidRDefault="00BC4126" w:rsidP="00BC4126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6913CA">
              <w:rPr>
                <w:sz w:val="16"/>
                <w:szCs w:val="16"/>
              </w:rPr>
              <w:t>Корр</w:t>
            </w:r>
            <w:proofErr w:type="spellEnd"/>
            <w:proofErr w:type="gramEnd"/>
            <w:r w:rsidRPr="006913CA">
              <w:rPr>
                <w:sz w:val="16"/>
                <w:szCs w:val="16"/>
              </w:rPr>
              <w:t>/счет 30101810150040000763</w:t>
            </w:r>
          </w:p>
          <w:p w:rsidR="00BC4126" w:rsidRPr="006913CA" w:rsidRDefault="00BC4126" w:rsidP="00BC4126">
            <w:pPr>
              <w:rPr>
                <w:sz w:val="16"/>
                <w:szCs w:val="16"/>
              </w:rPr>
            </w:pPr>
            <w:r w:rsidRPr="006913CA">
              <w:rPr>
                <w:sz w:val="16"/>
                <w:szCs w:val="16"/>
              </w:rPr>
              <w:t>КПП 544543001</w:t>
            </w:r>
          </w:p>
          <w:p w:rsidR="00BC4126" w:rsidRPr="006913CA" w:rsidRDefault="00BC4126" w:rsidP="00BC4126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6913CA">
              <w:rPr>
                <w:rFonts w:eastAsia="Calibri"/>
                <w:sz w:val="16"/>
                <w:szCs w:val="16"/>
                <w:lang w:eastAsia="en-US"/>
              </w:rPr>
              <w:t xml:space="preserve">Адрес для направления корреспонденции: </w:t>
            </w:r>
          </w:p>
          <w:p w:rsidR="00BC4126" w:rsidRPr="006913CA" w:rsidRDefault="00BC4126" w:rsidP="00BC4126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913CA">
              <w:rPr>
                <w:rFonts w:eastAsia="Calibri"/>
                <w:b/>
                <w:sz w:val="16"/>
                <w:szCs w:val="16"/>
                <w:lang w:eastAsia="en-US"/>
              </w:rPr>
              <w:t>105082, г</w:t>
            </w:r>
            <w:proofErr w:type="gramStart"/>
            <w:r w:rsidRPr="006913CA">
              <w:rPr>
                <w:rFonts w:eastAsia="Calibri"/>
                <w:b/>
                <w:sz w:val="16"/>
                <w:szCs w:val="16"/>
                <w:lang w:eastAsia="en-US"/>
              </w:rPr>
              <w:t>.М</w:t>
            </w:r>
            <w:proofErr w:type="gramEnd"/>
            <w:r w:rsidRPr="006913CA">
              <w:rPr>
                <w:rFonts w:eastAsia="Calibri"/>
                <w:b/>
                <w:sz w:val="16"/>
                <w:szCs w:val="16"/>
                <w:lang w:eastAsia="en-US"/>
              </w:rPr>
              <w:t>осква, а/я 117</w:t>
            </w:r>
          </w:p>
          <w:p w:rsidR="00200C9F" w:rsidRPr="006913CA" w:rsidRDefault="00200C9F" w:rsidP="001731EF">
            <w:pPr>
              <w:rPr>
                <w:b/>
                <w:sz w:val="16"/>
                <w:szCs w:val="16"/>
              </w:rPr>
            </w:pPr>
          </w:p>
        </w:tc>
        <w:tc>
          <w:tcPr>
            <w:tcW w:w="4855" w:type="dxa"/>
          </w:tcPr>
          <w:p w:rsidR="00200C9F" w:rsidRPr="006913CA" w:rsidRDefault="00200C9F" w:rsidP="00200C9F">
            <w:pPr>
              <w:rPr>
                <w:b/>
                <w:i/>
                <w:iCs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200C9F" w:rsidRPr="006913CA" w:rsidTr="005B7AF1">
        <w:trPr>
          <w:trHeight w:val="1178"/>
        </w:trPr>
        <w:tc>
          <w:tcPr>
            <w:tcW w:w="4962" w:type="dxa"/>
          </w:tcPr>
          <w:p w:rsidR="00BC4126" w:rsidRPr="006913CA" w:rsidRDefault="00BC4126" w:rsidP="00BC4126">
            <w:pPr>
              <w:tabs>
                <w:tab w:val="left" w:pos="0"/>
                <w:tab w:val="left" w:pos="993"/>
              </w:tabs>
              <w:rPr>
                <w:b/>
                <w:sz w:val="16"/>
                <w:szCs w:val="16"/>
              </w:rPr>
            </w:pPr>
            <w:r w:rsidRPr="006913CA">
              <w:rPr>
                <w:b/>
                <w:sz w:val="16"/>
                <w:szCs w:val="16"/>
              </w:rPr>
              <w:t>Финансовый управляющий</w:t>
            </w:r>
            <w:r w:rsidRPr="006913CA">
              <w:rPr>
                <w:b/>
                <w:sz w:val="16"/>
                <w:szCs w:val="16"/>
              </w:rPr>
              <w:tab/>
            </w:r>
          </w:p>
          <w:p w:rsidR="00BC4126" w:rsidRPr="006913CA" w:rsidRDefault="00BC4126" w:rsidP="00BC4126">
            <w:pPr>
              <w:tabs>
                <w:tab w:val="left" w:pos="0"/>
                <w:tab w:val="left" w:pos="993"/>
              </w:tabs>
              <w:ind w:firstLine="567"/>
              <w:rPr>
                <w:b/>
                <w:sz w:val="16"/>
                <w:szCs w:val="16"/>
              </w:rPr>
            </w:pPr>
          </w:p>
          <w:p w:rsidR="005B7AF1" w:rsidRPr="006913CA" w:rsidRDefault="00BC4126" w:rsidP="00BC4126">
            <w:pPr>
              <w:tabs>
                <w:tab w:val="left" w:pos="0"/>
                <w:tab w:val="left" w:pos="993"/>
              </w:tabs>
              <w:rPr>
                <w:b/>
                <w:sz w:val="16"/>
                <w:szCs w:val="16"/>
              </w:rPr>
            </w:pPr>
            <w:r w:rsidRPr="006913CA">
              <w:rPr>
                <w:b/>
                <w:sz w:val="16"/>
                <w:szCs w:val="16"/>
              </w:rPr>
              <w:t xml:space="preserve">___________________________ /Г.А. Корнюшкин </w:t>
            </w:r>
          </w:p>
        </w:tc>
        <w:tc>
          <w:tcPr>
            <w:tcW w:w="4855" w:type="dxa"/>
          </w:tcPr>
          <w:p w:rsidR="00200C9F" w:rsidRPr="006913CA" w:rsidRDefault="00200C9F" w:rsidP="00200C9F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</w:p>
          <w:p w:rsidR="005B7AF1" w:rsidRPr="006913CA" w:rsidRDefault="005B7AF1" w:rsidP="00200C9F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</w:p>
          <w:p w:rsidR="005B7AF1" w:rsidRPr="006913CA" w:rsidRDefault="005B7AF1" w:rsidP="00200C9F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</w:p>
          <w:p w:rsidR="005B7AF1" w:rsidRPr="006913CA" w:rsidRDefault="005B7AF1" w:rsidP="00200C9F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</w:p>
          <w:p w:rsidR="005B7AF1" w:rsidRPr="006913CA" w:rsidRDefault="005B7AF1" w:rsidP="00200C9F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</w:p>
          <w:p w:rsidR="005B7AF1" w:rsidRPr="006913CA" w:rsidRDefault="005B7AF1" w:rsidP="00200C9F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</w:p>
          <w:p w:rsidR="005B7AF1" w:rsidRPr="006913CA" w:rsidRDefault="005B7AF1" w:rsidP="00200C9F">
            <w:pPr>
              <w:pStyle w:val="a5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34ED2" w:rsidRPr="006913CA" w:rsidRDefault="00634ED2" w:rsidP="005B7AF1">
      <w:pPr>
        <w:rPr>
          <w:sz w:val="16"/>
          <w:szCs w:val="16"/>
        </w:rPr>
      </w:pPr>
    </w:p>
    <w:sectPr w:rsidR="00634ED2" w:rsidRPr="006913CA" w:rsidSect="00F3777A">
      <w:pgSz w:w="11906" w:h="16838"/>
      <w:pgMar w:top="1134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Exo 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634ED2"/>
    <w:rsid w:val="00002FB0"/>
    <w:rsid w:val="0002784F"/>
    <w:rsid w:val="001427C0"/>
    <w:rsid w:val="001731EF"/>
    <w:rsid w:val="00183523"/>
    <w:rsid w:val="001C32AD"/>
    <w:rsid w:val="001C7848"/>
    <w:rsid w:val="00200C9F"/>
    <w:rsid w:val="002239DA"/>
    <w:rsid w:val="002323BA"/>
    <w:rsid w:val="00240CF5"/>
    <w:rsid w:val="002837C2"/>
    <w:rsid w:val="00293AFC"/>
    <w:rsid w:val="002B20D9"/>
    <w:rsid w:val="002C7C9E"/>
    <w:rsid w:val="00345967"/>
    <w:rsid w:val="00377683"/>
    <w:rsid w:val="003A5030"/>
    <w:rsid w:val="003B2B4B"/>
    <w:rsid w:val="004F3C75"/>
    <w:rsid w:val="0052316B"/>
    <w:rsid w:val="0052486E"/>
    <w:rsid w:val="00541736"/>
    <w:rsid w:val="005B7AF1"/>
    <w:rsid w:val="005F4ABB"/>
    <w:rsid w:val="00611DF9"/>
    <w:rsid w:val="00633D60"/>
    <w:rsid w:val="00634ED2"/>
    <w:rsid w:val="006913CA"/>
    <w:rsid w:val="006A05F2"/>
    <w:rsid w:val="006B1D85"/>
    <w:rsid w:val="00800610"/>
    <w:rsid w:val="0084324B"/>
    <w:rsid w:val="008C7142"/>
    <w:rsid w:val="008F5C98"/>
    <w:rsid w:val="00913360"/>
    <w:rsid w:val="00925FEE"/>
    <w:rsid w:val="00930749"/>
    <w:rsid w:val="0096376F"/>
    <w:rsid w:val="009A35AE"/>
    <w:rsid w:val="009C7048"/>
    <w:rsid w:val="00A46F0E"/>
    <w:rsid w:val="00AD2316"/>
    <w:rsid w:val="00BB5654"/>
    <w:rsid w:val="00BC4126"/>
    <w:rsid w:val="00C07B9A"/>
    <w:rsid w:val="00C93CF8"/>
    <w:rsid w:val="00D038A1"/>
    <w:rsid w:val="00D34395"/>
    <w:rsid w:val="00E74BC8"/>
    <w:rsid w:val="00E94CC4"/>
    <w:rsid w:val="00F3777A"/>
    <w:rsid w:val="00F92656"/>
    <w:rsid w:val="00FC6924"/>
    <w:rsid w:val="00FD65AD"/>
    <w:rsid w:val="00FE78D4"/>
    <w:rsid w:val="00FF5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E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E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34E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34ED2"/>
    <w:rPr>
      <w:sz w:val="24"/>
    </w:rPr>
  </w:style>
  <w:style w:type="character" w:customStyle="1" w:styleId="a4">
    <w:name w:val="Основной текст Знак"/>
    <w:basedOn w:val="a0"/>
    <w:link w:val="a3"/>
    <w:rsid w:val="00634E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634ED2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634E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634ED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34E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ed1">
    <w:name w:val="red1"/>
    <w:basedOn w:val="a0"/>
    <w:rsid w:val="00634ED2"/>
    <w:rPr>
      <w:rFonts w:ascii="Exo 2" w:hAnsi="Exo 2" w:hint="default"/>
      <w:color w:val="EE262D"/>
    </w:rPr>
  </w:style>
  <w:style w:type="character" w:customStyle="1" w:styleId="ind1em1">
    <w:name w:val="ind1em1"/>
    <w:basedOn w:val="a0"/>
    <w:rsid w:val="00634ED2"/>
  </w:style>
  <w:style w:type="paragraph" w:styleId="a9">
    <w:name w:val="No Spacing"/>
    <w:uiPriority w:val="1"/>
    <w:qFormat/>
    <w:rsid w:val="00F3777A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1731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2837C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837C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unhideWhenUsed/>
    <w:rsid w:val="002837C2"/>
    <w:rPr>
      <w:color w:val="0000FF" w:themeColor="hyperlink"/>
      <w:u w:val="single"/>
    </w:rPr>
  </w:style>
  <w:style w:type="character" w:customStyle="1" w:styleId="Teksttreci29pt1">
    <w:name w:val="Tekst treści (2) + 9 pt1"/>
    <w:basedOn w:val="a0"/>
    <w:uiPriority w:val="99"/>
    <w:rsid w:val="002837C2"/>
    <w:rPr>
      <w:rFonts w:ascii="Times New Roman" w:hAnsi="Times New Roman" w:cs="Times New Roman" w:hint="default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E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E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34E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34ED2"/>
    <w:rPr>
      <w:sz w:val="24"/>
    </w:rPr>
  </w:style>
  <w:style w:type="character" w:customStyle="1" w:styleId="a4">
    <w:name w:val="Основной текст Знак"/>
    <w:basedOn w:val="a0"/>
    <w:link w:val="a3"/>
    <w:rsid w:val="00634E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634ED2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634E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634ED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34E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ed1">
    <w:name w:val="red1"/>
    <w:basedOn w:val="a0"/>
    <w:rsid w:val="00634ED2"/>
    <w:rPr>
      <w:rFonts w:ascii="Exo 2" w:hAnsi="Exo 2" w:hint="default"/>
      <w:color w:val="EE262D"/>
    </w:rPr>
  </w:style>
  <w:style w:type="character" w:customStyle="1" w:styleId="ind1em1">
    <w:name w:val="ind1em1"/>
    <w:basedOn w:val="a0"/>
    <w:rsid w:val="00634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060801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нет</dc:creator>
  <cp:lastModifiedBy>Олег Степанов</cp:lastModifiedBy>
  <cp:revision>10</cp:revision>
  <dcterms:created xsi:type="dcterms:W3CDTF">2026-07-30T12:34:00Z</dcterms:created>
  <dcterms:modified xsi:type="dcterms:W3CDTF">2026-07-30T13:27:00Z</dcterms:modified>
</cp:coreProperties>
</file>